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Salve,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Siamo un'azienda a conduzione familiare certificata "biologica" da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Ecogruppo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Italia", sita nei territori del nisseno in Sicilia, che svolge questa attività da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piú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 vent'anni. L'azienda utilizza i propri mezzi per la raccolta manuale e trasformazione del prodotto. Si tratta di una filiera estremamente corta; ci occupiamo personalmente dalla raccolta fino al confezionamento finale.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Le caratteristiche delle nostre mandorle possiamo garantirle al 100% in gusto e qualità, assicurando un prodotto privo di amaro.</w:t>
      </w:r>
    </w:p>
    <w:p w:rsidR="008E60D7" w:rsidRDefault="008E60D7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L'azienda produce prevalentemente mandorle di varietà "Tuono". 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raccoltà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comincerà a metà di agosto, per cui il prodotto sarà pronto già da metà settembre.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Vi mando i prezzi relativi alle mandorle sgusciate dell'anno 2015 comprese di spese di spedizione che variano in base alla quantità di acquisto:</w:t>
      </w:r>
      <w:r>
        <w:rPr>
          <w:rFonts w:ascii="Arial" w:hAnsi="Arial" w:cs="Arial"/>
          <w:color w:val="222222"/>
          <w:sz w:val="21"/>
          <w:szCs w:val="21"/>
        </w:rPr>
        <w:br/>
        <w:t>Fino a 20 kg 20€/kg</w:t>
      </w:r>
      <w:r>
        <w:rPr>
          <w:rFonts w:ascii="Arial" w:hAnsi="Arial" w:cs="Arial"/>
          <w:color w:val="222222"/>
          <w:sz w:val="21"/>
          <w:szCs w:val="21"/>
        </w:rPr>
        <w:br/>
        <w:t>Da 21 kg 18€/kg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Se siete interessati, la quantità di mandorle da confezionare in ogni sacchetto possiamo effettuarla secondo le vostre esigenze. </w:t>
      </w:r>
    </w:p>
    <w:p w:rsidR="006C242E" w:rsidRPr="008E60D7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  <w:u w:val="single"/>
        </w:rPr>
      </w:pPr>
      <w:r w:rsidRPr="008E60D7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Saremmo comunque felici di farvi assaggiare le nostre mandorle per mostrarvene la qualità. Facendovi pervenire dei campioni gratuiti. Se, il prodotto sarà di vostro gradimento possiamo metterci nuovamente in contatto.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Se siete interessati potete contattarci tramite i contatti qui sotto elencati per concordare un appuntamento quando meglio siete disponibili.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Contatti per info: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e-mail: </w:t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z w:val="21"/>
            <w:szCs w:val="21"/>
          </w:rPr>
          <w:t>ferrigno.bio@gmail.com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num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cell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: 3386364522, 3383198373.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Num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Fisso: 0934-383655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grazie a presto!</w:t>
      </w:r>
    </w:p>
    <w:p w:rsidR="006C242E" w:rsidRDefault="006C242E" w:rsidP="006C242E">
      <w:pPr>
        <w:pStyle w:val="NormaleWeb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Vincenzo</w:t>
      </w:r>
    </w:p>
    <w:p w:rsidR="00270445" w:rsidRDefault="00270445"/>
    <w:sectPr w:rsidR="00270445" w:rsidSect="00270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C242E"/>
    <w:rsid w:val="00270445"/>
    <w:rsid w:val="006C242E"/>
    <w:rsid w:val="008E60D7"/>
    <w:rsid w:val="00FE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C2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rigno.b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Ferrigno</dc:creator>
  <cp:lastModifiedBy>Gabriele Ferrigno</cp:lastModifiedBy>
  <cp:revision>1</cp:revision>
  <dcterms:created xsi:type="dcterms:W3CDTF">2015-08-11T08:14:00Z</dcterms:created>
  <dcterms:modified xsi:type="dcterms:W3CDTF">2015-08-11T08:35:00Z</dcterms:modified>
</cp:coreProperties>
</file>